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5C81EEDE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C175E2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C175E2" w:rsidRPr="00C175E2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3E1F158E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C175E2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C175E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6AA24928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C175E2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C175E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1CC1" w14:textId="77777777" w:rsidR="00997789" w:rsidRDefault="00997789" w:rsidP="0097351A">
      <w:pPr>
        <w:spacing w:after="0" w:line="240" w:lineRule="auto"/>
      </w:pPr>
      <w:r>
        <w:separator/>
      </w:r>
    </w:p>
  </w:endnote>
  <w:endnote w:type="continuationSeparator" w:id="0">
    <w:p w14:paraId="46A487CC" w14:textId="77777777" w:rsidR="00997789" w:rsidRDefault="00997789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F85D4" w14:textId="77777777" w:rsidR="00997789" w:rsidRDefault="00997789" w:rsidP="0097351A">
      <w:pPr>
        <w:spacing w:after="0" w:line="240" w:lineRule="auto"/>
      </w:pPr>
      <w:r>
        <w:separator/>
      </w:r>
    </w:p>
  </w:footnote>
  <w:footnote w:type="continuationSeparator" w:id="0">
    <w:p w14:paraId="7A7EB768" w14:textId="77777777" w:rsidR="00997789" w:rsidRDefault="00997789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5F212F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97789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175E2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2026-04-24T09:22:00Z</dcterms:modified>
</cp:coreProperties>
</file>